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79A80" w14:textId="77777777" w:rsidR="00E609A3" w:rsidRPr="00646ADA" w:rsidRDefault="00E609A3" w:rsidP="003D66DA">
      <w:pPr>
        <w:shd w:val="clear" w:color="auto" w:fill="FFFFFF"/>
        <w:spacing w:line="276" w:lineRule="auto"/>
        <w:ind w:left="3924" w:right="4003"/>
        <w:jc w:val="center"/>
        <w:rPr>
          <w:b/>
          <w:spacing w:val="-2"/>
          <w:lang w:val="uk-UA"/>
        </w:rPr>
      </w:pPr>
      <w:r w:rsidRPr="00646ADA">
        <w:rPr>
          <w:b/>
          <w:spacing w:val="-2"/>
          <w:lang w:val="uk-UA"/>
        </w:rPr>
        <w:t>Список педагогічних працівників</w:t>
      </w:r>
    </w:p>
    <w:p w14:paraId="3B8EC0CB" w14:textId="77777777" w:rsidR="00E609A3" w:rsidRPr="00646ADA" w:rsidRDefault="00E609A3" w:rsidP="003D66DA">
      <w:pPr>
        <w:shd w:val="clear" w:color="auto" w:fill="FFFFFF"/>
        <w:spacing w:line="276" w:lineRule="auto"/>
        <w:ind w:left="3924" w:right="4003"/>
        <w:jc w:val="center"/>
        <w:rPr>
          <w:b/>
          <w:spacing w:val="-2"/>
          <w:lang w:val="uk-UA"/>
        </w:rPr>
      </w:pPr>
      <w:r w:rsidRPr="00646ADA">
        <w:rPr>
          <w:b/>
          <w:spacing w:val="-2"/>
          <w:lang w:val="uk-UA"/>
        </w:rPr>
        <w:t xml:space="preserve">Рахнівської гімназії , </w:t>
      </w:r>
    </w:p>
    <w:p w14:paraId="63CE71EB" w14:textId="3BFBB841" w:rsidR="00E609A3" w:rsidRDefault="00E609A3" w:rsidP="003D66DA">
      <w:pPr>
        <w:shd w:val="clear" w:color="auto" w:fill="FFFFFF"/>
        <w:spacing w:line="276" w:lineRule="auto"/>
        <w:ind w:left="3924" w:right="3286"/>
        <w:jc w:val="center"/>
        <w:rPr>
          <w:b/>
          <w:lang w:val="uk-UA"/>
        </w:rPr>
      </w:pPr>
      <w:r w:rsidRPr="00646ADA">
        <w:rPr>
          <w:b/>
          <w:spacing w:val="-5"/>
          <w:lang w:val="uk-UA"/>
        </w:rPr>
        <w:t>які підлягають черговій атестації у 202</w:t>
      </w:r>
      <w:r>
        <w:rPr>
          <w:b/>
          <w:spacing w:val="-5"/>
          <w:lang w:val="uk-UA"/>
        </w:rPr>
        <w:t>4</w:t>
      </w:r>
      <w:r w:rsidRPr="00646ADA">
        <w:rPr>
          <w:b/>
          <w:spacing w:val="-5"/>
          <w:lang w:val="uk-UA"/>
        </w:rPr>
        <w:t>-</w:t>
      </w:r>
      <w:r w:rsidRPr="00646ADA">
        <w:rPr>
          <w:b/>
          <w:lang w:val="uk-UA"/>
        </w:rPr>
        <w:t>202</w:t>
      </w:r>
      <w:r>
        <w:rPr>
          <w:b/>
          <w:lang w:val="uk-UA"/>
        </w:rPr>
        <w:t>5</w:t>
      </w:r>
      <w:r w:rsidRPr="00646ADA">
        <w:rPr>
          <w:b/>
          <w:lang w:val="uk-UA"/>
        </w:rPr>
        <w:t xml:space="preserve"> навчальному році</w:t>
      </w:r>
    </w:p>
    <w:tbl>
      <w:tblPr>
        <w:tblpPr w:leftFromText="180" w:rightFromText="180" w:vertAnchor="text" w:horzAnchor="margin" w:tblpXSpec="center" w:tblpY="213"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833"/>
        <w:gridCol w:w="874"/>
        <w:gridCol w:w="1224"/>
        <w:gridCol w:w="655"/>
        <w:gridCol w:w="813"/>
        <w:gridCol w:w="2585"/>
        <w:gridCol w:w="1472"/>
        <w:gridCol w:w="1544"/>
        <w:gridCol w:w="1702"/>
        <w:gridCol w:w="1756"/>
      </w:tblGrid>
      <w:tr w:rsidR="00866A1F" w:rsidRPr="00326CF1" w14:paraId="7D7DEA0C" w14:textId="77777777" w:rsidTr="00866A1F">
        <w:trPr>
          <w:cantSplit/>
          <w:trHeight w:val="1295"/>
        </w:trPr>
        <w:tc>
          <w:tcPr>
            <w:tcW w:w="482" w:type="dxa"/>
            <w:shd w:val="clear" w:color="auto" w:fill="auto"/>
          </w:tcPr>
          <w:p w14:paraId="4420B121" w14:textId="77777777" w:rsidR="00866A1F" w:rsidRPr="00326CF1" w:rsidRDefault="00866A1F" w:rsidP="00866A1F">
            <w:pPr>
              <w:spacing w:line="307" w:lineRule="exact"/>
              <w:ind w:left="-284" w:right="72" w:firstLine="284"/>
              <w:jc w:val="center"/>
              <w:rPr>
                <w:b/>
                <w:sz w:val="18"/>
                <w:szCs w:val="18"/>
                <w:lang w:val="uk-UA"/>
              </w:rPr>
            </w:pPr>
            <w:r w:rsidRPr="00326CF1">
              <w:rPr>
                <w:b/>
                <w:sz w:val="18"/>
                <w:szCs w:val="18"/>
                <w:lang w:val="uk-UA"/>
              </w:rPr>
              <w:t>№</w:t>
            </w:r>
          </w:p>
          <w:p w14:paraId="35382378" w14:textId="77777777" w:rsidR="00866A1F" w:rsidRPr="00326CF1" w:rsidRDefault="00866A1F" w:rsidP="00866A1F">
            <w:pPr>
              <w:spacing w:line="307" w:lineRule="exact"/>
              <w:ind w:right="33"/>
              <w:jc w:val="center"/>
              <w:rPr>
                <w:b/>
                <w:sz w:val="18"/>
                <w:szCs w:val="18"/>
                <w:lang w:val="uk-UA"/>
              </w:rPr>
            </w:pPr>
            <w:r w:rsidRPr="00326CF1">
              <w:rPr>
                <w:b/>
                <w:sz w:val="18"/>
                <w:szCs w:val="18"/>
                <w:lang w:val="uk-UA"/>
              </w:rPr>
              <w:t>з/п</w:t>
            </w:r>
          </w:p>
        </w:tc>
        <w:tc>
          <w:tcPr>
            <w:tcW w:w="1833" w:type="dxa"/>
            <w:shd w:val="clear" w:color="auto" w:fill="auto"/>
          </w:tcPr>
          <w:p w14:paraId="45B57C53" w14:textId="77777777" w:rsidR="00866A1F" w:rsidRPr="00326CF1" w:rsidRDefault="00866A1F" w:rsidP="00866A1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26CF1">
              <w:rPr>
                <w:b/>
                <w:sz w:val="18"/>
                <w:szCs w:val="18"/>
                <w:lang w:val="uk-UA"/>
              </w:rPr>
              <w:t>Прізвище, ім'я</w:t>
            </w:r>
          </w:p>
          <w:p w14:paraId="5E6F4BCD" w14:textId="77777777" w:rsidR="00866A1F" w:rsidRPr="00326CF1" w:rsidRDefault="00866A1F" w:rsidP="00866A1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26CF1">
              <w:rPr>
                <w:b/>
                <w:sz w:val="18"/>
                <w:szCs w:val="18"/>
                <w:lang w:val="uk-UA"/>
              </w:rPr>
              <w:t>по батькові</w:t>
            </w:r>
          </w:p>
        </w:tc>
        <w:tc>
          <w:tcPr>
            <w:tcW w:w="874" w:type="dxa"/>
            <w:shd w:val="clear" w:color="auto" w:fill="auto"/>
          </w:tcPr>
          <w:p w14:paraId="6EBBD488" w14:textId="77777777" w:rsidR="00866A1F" w:rsidRPr="00326CF1" w:rsidRDefault="00866A1F" w:rsidP="00866A1F">
            <w:pPr>
              <w:jc w:val="center"/>
              <w:rPr>
                <w:b/>
                <w:spacing w:val="-6"/>
                <w:sz w:val="18"/>
                <w:szCs w:val="18"/>
                <w:lang w:val="uk-UA"/>
              </w:rPr>
            </w:pPr>
            <w:r w:rsidRPr="00326CF1">
              <w:rPr>
                <w:b/>
                <w:spacing w:val="-6"/>
                <w:sz w:val="18"/>
                <w:szCs w:val="18"/>
                <w:lang w:val="uk-UA"/>
              </w:rPr>
              <w:t>Дата народження</w:t>
            </w:r>
          </w:p>
        </w:tc>
        <w:tc>
          <w:tcPr>
            <w:tcW w:w="1224" w:type="dxa"/>
            <w:shd w:val="clear" w:color="auto" w:fill="auto"/>
          </w:tcPr>
          <w:p w14:paraId="36D5562D" w14:textId="77777777" w:rsidR="00866A1F" w:rsidRPr="00326CF1" w:rsidRDefault="00866A1F" w:rsidP="00866A1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26CF1">
              <w:rPr>
                <w:b/>
                <w:spacing w:val="-6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655" w:type="dxa"/>
            <w:shd w:val="clear" w:color="auto" w:fill="auto"/>
            <w:textDirection w:val="btLr"/>
          </w:tcPr>
          <w:p w14:paraId="3157BE10" w14:textId="77777777" w:rsidR="00866A1F" w:rsidRPr="00326CF1" w:rsidRDefault="00866A1F" w:rsidP="00866A1F">
            <w:pPr>
              <w:ind w:left="113" w:right="113"/>
              <w:jc w:val="center"/>
              <w:rPr>
                <w:b/>
                <w:spacing w:val="-7"/>
                <w:sz w:val="18"/>
                <w:szCs w:val="18"/>
                <w:lang w:val="uk-UA"/>
              </w:rPr>
            </w:pPr>
            <w:r w:rsidRPr="00326CF1">
              <w:rPr>
                <w:b/>
                <w:spacing w:val="-7"/>
                <w:sz w:val="18"/>
                <w:szCs w:val="18"/>
                <w:lang w:val="uk-UA"/>
              </w:rPr>
              <w:t>Педагогічний стаж</w:t>
            </w:r>
          </w:p>
        </w:tc>
        <w:tc>
          <w:tcPr>
            <w:tcW w:w="813" w:type="dxa"/>
            <w:shd w:val="clear" w:color="auto" w:fill="auto"/>
          </w:tcPr>
          <w:p w14:paraId="0E232AC1" w14:textId="77777777" w:rsidR="00866A1F" w:rsidRPr="00326CF1" w:rsidRDefault="00866A1F" w:rsidP="00866A1F">
            <w:pPr>
              <w:jc w:val="center"/>
              <w:rPr>
                <w:b/>
                <w:sz w:val="18"/>
                <w:szCs w:val="18"/>
              </w:rPr>
            </w:pPr>
            <w:r w:rsidRPr="00326CF1">
              <w:rPr>
                <w:b/>
                <w:spacing w:val="-8"/>
                <w:sz w:val="18"/>
                <w:szCs w:val="18"/>
                <w:lang w:val="uk-UA"/>
              </w:rPr>
              <w:t>Освіта</w:t>
            </w:r>
          </w:p>
        </w:tc>
        <w:tc>
          <w:tcPr>
            <w:tcW w:w="2585" w:type="dxa"/>
            <w:shd w:val="clear" w:color="auto" w:fill="auto"/>
          </w:tcPr>
          <w:p w14:paraId="762BF7C4" w14:textId="77777777" w:rsidR="00866A1F" w:rsidRPr="00326CF1" w:rsidRDefault="00866A1F" w:rsidP="00866A1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26CF1">
              <w:rPr>
                <w:b/>
                <w:sz w:val="18"/>
                <w:szCs w:val="18"/>
                <w:lang w:val="uk-UA"/>
              </w:rPr>
              <w:t>Навчальний заклад, який закінчив</w:t>
            </w:r>
          </w:p>
          <w:p w14:paraId="0FCD0940" w14:textId="77777777" w:rsidR="00866A1F" w:rsidRPr="00326CF1" w:rsidRDefault="00866A1F" w:rsidP="00866A1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26CF1">
              <w:rPr>
                <w:b/>
                <w:sz w:val="18"/>
                <w:szCs w:val="18"/>
                <w:lang w:val="uk-UA"/>
              </w:rPr>
              <w:t xml:space="preserve"> (рік закінчення, спеціальність за дипломом)</w:t>
            </w:r>
          </w:p>
        </w:tc>
        <w:tc>
          <w:tcPr>
            <w:tcW w:w="1472" w:type="dxa"/>
            <w:shd w:val="clear" w:color="auto" w:fill="auto"/>
          </w:tcPr>
          <w:p w14:paraId="47E89738" w14:textId="77777777" w:rsidR="00866A1F" w:rsidRPr="00326CF1" w:rsidRDefault="00866A1F" w:rsidP="00866A1F">
            <w:pPr>
              <w:ind w:right="157"/>
              <w:jc w:val="center"/>
              <w:rPr>
                <w:b/>
                <w:sz w:val="18"/>
                <w:szCs w:val="18"/>
                <w:lang w:val="uk-UA"/>
              </w:rPr>
            </w:pPr>
            <w:r w:rsidRPr="00326CF1">
              <w:rPr>
                <w:b/>
                <w:sz w:val="18"/>
                <w:szCs w:val="18"/>
                <w:lang w:val="uk-UA"/>
              </w:rPr>
              <w:t>Який предмет викладає</w:t>
            </w:r>
          </w:p>
        </w:tc>
        <w:tc>
          <w:tcPr>
            <w:tcW w:w="1544" w:type="dxa"/>
            <w:shd w:val="clear" w:color="auto" w:fill="auto"/>
          </w:tcPr>
          <w:p w14:paraId="40FE174F" w14:textId="77777777" w:rsidR="00866A1F" w:rsidRPr="00326CF1" w:rsidRDefault="00866A1F" w:rsidP="00866A1F">
            <w:pPr>
              <w:tabs>
                <w:tab w:val="left" w:pos="4455"/>
              </w:tabs>
              <w:ind w:right="129"/>
              <w:jc w:val="center"/>
              <w:rPr>
                <w:b/>
                <w:sz w:val="18"/>
                <w:szCs w:val="18"/>
                <w:lang w:val="uk-UA"/>
              </w:rPr>
            </w:pPr>
            <w:r w:rsidRPr="00326CF1">
              <w:rPr>
                <w:b/>
                <w:sz w:val="18"/>
                <w:szCs w:val="18"/>
                <w:lang w:val="uk-UA"/>
              </w:rPr>
              <w:t xml:space="preserve">Курси підвищення кваліфікації (дата, </w:t>
            </w:r>
          </w:p>
          <w:p w14:paraId="6ED114FA" w14:textId="77777777" w:rsidR="00866A1F" w:rsidRPr="00326CF1" w:rsidRDefault="00866A1F" w:rsidP="00866A1F">
            <w:pPr>
              <w:tabs>
                <w:tab w:val="left" w:pos="4455"/>
              </w:tabs>
              <w:ind w:right="129"/>
              <w:jc w:val="center"/>
              <w:rPr>
                <w:b/>
                <w:sz w:val="18"/>
                <w:szCs w:val="18"/>
                <w:lang w:val="uk-UA"/>
              </w:rPr>
            </w:pPr>
            <w:r w:rsidRPr="00326CF1">
              <w:rPr>
                <w:b/>
                <w:sz w:val="18"/>
                <w:szCs w:val="18"/>
                <w:lang w:val="uk-UA"/>
              </w:rPr>
              <w:t>№ посвідчення, категорія)</w:t>
            </w:r>
          </w:p>
        </w:tc>
        <w:tc>
          <w:tcPr>
            <w:tcW w:w="1702" w:type="dxa"/>
            <w:shd w:val="clear" w:color="auto" w:fill="auto"/>
          </w:tcPr>
          <w:p w14:paraId="661EAE82" w14:textId="77777777" w:rsidR="00866A1F" w:rsidRPr="00326CF1" w:rsidRDefault="00866A1F" w:rsidP="00866A1F">
            <w:pPr>
              <w:jc w:val="center"/>
              <w:rPr>
                <w:b/>
                <w:sz w:val="18"/>
                <w:szCs w:val="18"/>
              </w:rPr>
            </w:pPr>
            <w:r w:rsidRPr="00326CF1">
              <w:rPr>
                <w:b/>
                <w:spacing w:val="-3"/>
                <w:sz w:val="18"/>
                <w:szCs w:val="18"/>
                <w:lang w:val="uk-UA"/>
              </w:rPr>
              <w:t>Рік проходження та результати</w:t>
            </w:r>
          </w:p>
          <w:p w14:paraId="42199C73" w14:textId="77777777" w:rsidR="00866A1F" w:rsidRPr="00326CF1" w:rsidRDefault="00866A1F" w:rsidP="00866A1F">
            <w:pPr>
              <w:jc w:val="center"/>
              <w:rPr>
                <w:b/>
                <w:sz w:val="18"/>
                <w:szCs w:val="18"/>
              </w:rPr>
            </w:pPr>
            <w:r w:rsidRPr="00326CF1">
              <w:rPr>
                <w:b/>
                <w:spacing w:val="-4"/>
                <w:sz w:val="18"/>
                <w:szCs w:val="18"/>
                <w:lang w:val="uk-UA"/>
              </w:rPr>
              <w:t>попередньої</w:t>
            </w:r>
          </w:p>
          <w:p w14:paraId="6B93BED7" w14:textId="77777777" w:rsidR="00866A1F" w:rsidRPr="00326CF1" w:rsidRDefault="00866A1F" w:rsidP="00866A1F">
            <w:pPr>
              <w:jc w:val="center"/>
              <w:rPr>
                <w:b/>
                <w:sz w:val="18"/>
                <w:szCs w:val="18"/>
              </w:rPr>
            </w:pPr>
            <w:r w:rsidRPr="00326CF1">
              <w:rPr>
                <w:b/>
                <w:spacing w:val="-2"/>
                <w:sz w:val="18"/>
                <w:szCs w:val="18"/>
                <w:lang w:val="uk-UA"/>
              </w:rPr>
              <w:t>атестації</w:t>
            </w:r>
          </w:p>
        </w:tc>
        <w:tc>
          <w:tcPr>
            <w:tcW w:w="1756" w:type="dxa"/>
            <w:shd w:val="clear" w:color="auto" w:fill="auto"/>
          </w:tcPr>
          <w:p w14:paraId="1E0D40DC" w14:textId="77777777" w:rsidR="00866A1F" w:rsidRPr="00326CF1" w:rsidRDefault="00866A1F" w:rsidP="00866A1F">
            <w:pPr>
              <w:tabs>
                <w:tab w:val="left" w:pos="2585"/>
              </w:tabs>
              <w:spacing w:line="307" w:lineRule="exact"/>
              <w:ind w:right="111"/>
              <w:jc w:val="center"/>
              <w:rPr>
                <w:b/>
                <w:sz w:val="18"/>
                <w:szCs w:val="18"/>
                <w:lang w:val="uk-UA"/>
              </w:rPr>
            </w:pPr>
            <w:r w:rsidRPr="00326CF1">
              <w:rPr>
                <w:b/>
                <w:sz w:val="18"/>
                <w:szCs w:val="18"/>
                <w:lang w:val="uk-UA"/>
              </w:rPr>
              <w:t>Пропозиція адміністрації</w:t>
            </w:r>
          </w:p>
        </w:tc>
      </w:tr>
      <w:tr w:rsidR="00866A1F" w:rsidRPr="00326CF1" w14:paraId="1E211A88" w14:textId="77777777" w:rsidTr="00866A1F">
        <w:trPr>
          <w:cantSplit/>
          <w:trHeight w:val="1295"/>
        </w:trPr>
        <w:tc>
          <w:tcPr>
            <w:tcW w:w="482" w:type="dxa"/>
            <w:shd w:val="clear" w:color="auto" w:fill="auto"/>
          </w:tcPr>
          <w:p w14:paraId="6288BC0D" w14:textId="77777777" w:rsidR="00866A1F" w:rsidRPr="00E27113" w:rsidRDefault="00866A1F" w:rsidP="00866A1F">
            <w:pPr>
              <w:spacing w:line="307" w:lineRule="exact"/>
              <w:ind w:right="72"/>
              <w:jc w:val="center"/>
              <w:rPr>
                <w:b/>
                <w:sz w:val="17"/>
                <w:szCs w:val="17"/>
                <w:lang w:val="uk-UA"/>
              </w:rPr>
            </w:pPr>
            <w:r w:rsidRPr="00E27113">
              <w:rPr>
                <w:bCs/>
                <w:sz w:val="17"/>
                <w:szCs w:val="17"/>
                <w:lang w:val="uk-UA"/>
              </w:rPr>
              <w:t>1</w:t>
            </w:r>
            <w:r w:rsidRPr="00E27113">
              <w:rPr>
                <w:b/>
                <w:sz w:val="17"/>
                <w:szCs w:val="17"/>
                <w:lang w:val="uk-UA"/>
              </w:rPr>
              <w:t>.</w:t>
            </w:r>
          </w:p>
        </w:tc>
        <w:tc>
          <w:tcPr>
            <w:tcW w:w="1833" w:type="dxa"/>
            <w:shd w:val="clear" w:color="auto" w:fill="auto"/>
          </w:tcPr>
          <w:p w14:paraId="32A33BEE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 xml:space="preserve">Машталер </w:t>
            </w:r>
          </w:p>
          <w:p w14:paraId="3B3EE0F1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 xml:space="preserve">Тетяна </w:t>
            </w:r>
          </w:p>
          <w:p w14:paraId="76486254" w14:textId="77777777" w:rsidR="00866A1F" w:rsidRPr="00E27113" w:rsidRDefault="00866A1F" w:rsidP="00866A1F">
            <w:pPr>
              <w:rPr>
                <w:b/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Володимирівна</w:t>
            </w:r>
          </w:p>
        </w:tc>
        <w:tc>
          <w:tcPr>
            <w:tcW w:w="874" w:type="dxa"/>
            <w:shd w:val="clear" w:color="auto" w:fill="auto"/>
          </w:tcPr>
          <w:p w14:paraId="51F1161E" w14:textId="77777777" w:rsidR="00866A1F" w:rsidRPr="00E27113" w:rsidRDefault="00866A1F" w:rsidP="00866A1F">
            <w:pPr>
              <w:jc w:val="center"/>
              <w:rPr>
                <w:b/>
                <w:spacing w:val="-6"/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09.10 1973</w:t>
            </w:r>
          </w:p>
        </w:tc>
        <w:tc>
          <w:tcPr>
            <w:tcW w:w="1224" w:type="dxa"/>
            <w:shd w:val="clear" w:color="auto" w:fill="auto"/>
          </w:tcPr>
          <w:p w14:paraId="28EA626E" w14:textId="77777777" w:rsidR="00866A1F" w:rsidRPr="00E27113" w:rsidRDefault="00866A1F" w:rsidP="00866A1F">
            <w:pPr>
              <w:rPr>
                <w:spacing w:val="-5"/>
                <w:sz w:val="17"/>
                <w:szCs w:val="17"/>
                <w:lang w:val="uk-UA"/>
              </w:rPr>
            </w:pPr>
            <w:r w:rsidRPr="00E27113">
              <w:rPr>
                <w:spacing w:val="-5"/>
                <w:sz w:val="17"/>
                <w:szCs w:val="17"/>
                <w:lang w:val="uk-UA"/>
              </w:rPr>
              <w:t>Директор</w:t>
            </w:r>
          </w:p>
          <w:p w14:paraId="42CECE28" w14:textId="77777777" w:rsidR="00866A1F" w:rsidRPr="00E27113" w:rsidRDefault="00866A1F" w:rsidP="00866A1F">
            <w:pPr>
              <w:rPr>
                <w:spacing w:val="-5"/>
                <w:sz w:val="17"/>
                <w:szCs w:val="17"/>
                <w:lang w:val="uk-UA"/>
              </w:rPr>
            </w:pPr>
          </w:p>
        </w:tc>
        <w:tc>
          <w:tcPr>
            <w:tcW w:w="655" w:type="dxa"/>
            <w:shd w:val="clear" w:color="auto" w:fill="auto"/>
          </w:tcPr>
          <w:p w14:paraId="12C7B737" w14:textId="77777777" w:rsidR="00866A1F" w:rsidRPr="00E27113" w:rsidRDefault="00866A1F" w:rsidP="00866A1F">
            <w:pPr>
              <w:jc w:val="center"/>
              <w:rPr>
                <w:bCs/>
                <w:spacing w:val="-7"/>
                <w:sz w:val="17"/>
                <w:szCs w:val="17"/>
                <w:lang w:val="uk-UA"/>
              </w:rPr>
            </w:pPr>
            <w:r w:rsidRPr="00E27113">
              <w:rPr>
                <w:bCs/>
                <w:spacing w:val="-7"/>
                <w:sz w:val="17"/>
                <w:szCs w:val="17"/>
                <w:lang w:val="uk-UA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14:paraId="12CC74ED" w14:textId="77777777" w:rsidR="00866A1F" w:rsidRPr="00E27113" w:rsidRDefault="00866A1F" w:rsidP="00866A1F">
            <w:pPr>
              <w:jc w:val="center"/>
              <w:rPr>
                <w:b/>
                <w:spacing w:val="-8"/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Вища</w:t>
            </w:r>
          </w:p>
        </w:tc>
        <w:tc>
          <w:tcPr>
            <w:tcW w:w="2585" w:type="dxa"/>
            <w:shd w:val="clear" w:color="auto" w:fill="auto"/>
          </w:tcPr>
          <w:p w14:paraId="48AE6790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Кам’янець-Подільський державний педагогічний інститут за спеціальністю «Математика та інформатика». 1996р</w:t>
            </w:r>
          </w:p>
          <w:p w14:paraId="65C7D361" w14:textId="77777777" w:rsidR="00866A1F" w:rsidRPr="00E27113" w:rsidRDefault="00866A1F" w:rsidP="00866A1F">
            <w:pPr>
              <w:jc w:val="center"/>
              <w:rPr>
                <w:b/>
                <w:sz w:val="17"/>
                <w:szCs w:val="17"/>
                <w:lang w:val="uk-UA"/>
              </w:rPr>
            </w:pPr>
          </w:p>
        </w:tc>
        <w:tc>
          <w:tcPr>
            <w:tcW w:w="1472" w:type="dxa"/>
            <w:shd w:val="clear" w:color="auto" w:fill="auto"/>
          </w:tcPr>
          <w:p w14:paraId="3E0528CC" w14:textId="77777777" w:rsidR="00866A1F" w:rsidRPr="00E27113" w:rsidRDefault="00866A1F" w:rsidP="00866A1F">
            <w:pPr>
              <w:ind w:right="157"/>
              <w:jc w:val="center"/>
              <w:rPr>
                <w:b/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Математика, інформатика</w:t>
            </w:r>
          </w:p>
        </w:tc>
        <w:tc>
          <w:tcPr>
            <w:tcW w:w="1544" w:type="dxa"/>
            <w:shd w:val="clear" w:color="auto" w:fill="auto"/>
          </w:tcPr>
          <w:p w14:paraId="5F8E9F0F" w14:textId="2525C8EB" w:rsidR="00EF3272" w:rsidRDefault="00EF3272" w:rsidP="00866A1F">
            <w:pPr>
              <w:tabs>
                <w:tab w:val="left" w:pos="4455"/>
              </w:tabs>
              <w:ind w:right="129"/>
              <w:jc w:val="center"/>
              <w:rPr>
                <w:bCs/>
                <w:sz w:val="17"/>
                <w:szCs w:val="17"/>
                <w:lang w:val="uk-UA"/>
              </w:rPr>
            </w:pPr>
            <w:r>
              <w:rPr>
                <w:bCs/>
                <w:sz w:val="17"/>
                <w:szCs w:val="17"/>
                <w:lang w:val="uk-UA"/>
              </w:rPr>
              <w:t>2020,</w:t>
            </w:r>
          </w:p>
          <w:p w14:paraId="6485C83F" w14:textId="78689C83" w:rsidR="00EF3272" w:rsidRDefault="00EF3272" w:rsidP="00866A1F">
            <w:pPr>
              <w:tabs>
                <w:tab w:val="left" w:pos="4455"/>
              </w:tabs>
              <w:ind w:right="129"/>
              <w:jc w:val="center"/>
              <w:rPr>
                <w:bCs/>
                <w:sz w:val="17"/>
                <w:szCs w:val="17"/>
                <w:lang w:val="uk-UA"/>
              </w:rPr>
            </w:pPr>
            <w:r>
              <w:rPr>
                <w:bCs/>
                <w:sz w:val="17"/>
                <w:szCs w:val="17"/>
                <w:lang w:val="uk-UA"/>
              </w:rPr>
              <w:t>2021,</w:t>
            </w:r>
          </w:p>
          <w:p w14:paraId="66FAFDE9" w14:textId="5D429D05" w:rsidR="00866A1F" w:rsidRPr="00E27113" w:rsidRDefault="00866A1F" w:rsidP="00866A1F">
            <w:pPr>
              <w:tabs>
                <w:tab w:val="left" w:pos="4455"/>
              </w:tabs>
              <w:ind w:right="129"/>
              <w:jc w:val="center"/>
              <w:rPr>
                <w:bCs/>
                <w:sz w:val="17"/>
                <w:szCs w:val="17"/>
                <w:lang w:val="uk-UA"/>
              </w:rPr>
            </w:pPr>
            <w:r w:rsidRPr="00E27113">
              <w:rPr>
                <w:bCs/>
                <w:sz w:val="17"/>
                <w:szCs w:val="17"/>
                <w:lang w:val="uk-UA"/>
              </w:rPr>
              <w:t>2022,</w:t>
            </w:r>
          </w:p>
          <w:p w14:paraId="45EBD1C0" w14:textId="77777777" w:rsidR="00866A1F" w:rsidRPr="00E27113" w:rsidRDefault="00866A1F" w:rsidP="00866A1F">
            <w:pPr>
              <w:tabs>
                <w:tab w:val="left" w:pos="4455"/>
              </w:tabs>
              <w:ind w:right="129"/>
              <w:jc w:val="center"/>
              <w:rPr>
                <w:bCs/>
                <w:sz w:val="17"/>
                <w:szCs w:val="17"/>
                <w:lang w:val="uk-UA"/>
              </w:rPr>
            </w:pPr>
            <w:r w:rsidRPr="00E27113">
              <w:rPr>
                <w:bCs/>
                <w:sz w:val="17"/>
                <w:szCs w:val="17"/>
                <w:lang w:val="uk-UA"/>
              </w:rPr>
              <w:t>2023,</w:t>
            </w:r>
          </w:p>
          <w:p w14:paraId="02DA8121" w14:textId="6F6D5341" w:rsidR="00866A1F" w:rsidRPr="00E27113" w:rsidRDefault="00EF3272" w:rsidP="00EF3272">
            <w:pPr>
              <w:tabs>
                <w:tab w:val="left" w:pos="4455"/>
              </w:tabs>
              <w:ind w:right="129"/>
              <w:rPr>
                <w:b/>
                <w:sz w:val="17"/>
                <w:szCs w:val="17"/>
                <w:lang w:val="uk-UA"/>
              </w:rPr>
            </w:pPr>
            <w:r>
              <w:rPr>
                <w:bCs/>
                <w:sz w:val="17"/>
                <w:szCs w:val="17"/>
                <w:lang w:val="uk-UA"/>
              </w:rPr>
              <w:t xml:space="preserve">          </w:t>
            </w:r>
            <w:r w:rsidR="00866A1F" w:rsidRPr="00E27113">
              <w:rPr>
                <w:bCs/>
                <w:sz w:val="17"/>
                <w:szCs w:val="17"/>
                <w:lang w:val="uk-UA"/>
              </w:rPr>
              <w:t>2024</w:t>
            </w:r>
          </w:p>
        </w:tc>
        <w:tc>
          <w:tcPr>
            <w:tcW w:w="1702" w:type="dxa"/>
            <w:shd w:val="clear" w:color="auto" w:fill="auto"/>
          </w:tcPr>
          <w:p w14:paraId="13988251" w14:textId="00F03464" w:rsidR="00866A1F" w:rsidRPr="00E27113" w:rsidRDefault="00866A1F" w:rsidP="00866A1F">
            <w:pPr>
              <w:jc w:val="center"/>
              <w:rPr>
                <w:b/>
                <w:spacing w:val="-3"/>
                <w:sz w:val="17"/>
                <w:szCs w:val="17"/>
                <w:lang w:val="uk-UA"/>
              </w:rPr>
            </w:pPr>
            <w:r w:rsidRPr="00E27113">
              <w:rPr>
                <w:b/>
                <w:spacing w:val="-3"/>
                <w:sz w:val="17"/>
                <w:szCs w:val="17"/>
                <w:lang w:val="uk-UA"/>
              </w:rPr>
              <w:t>-</w:t>
            </w:r>
            <w:r w:rsidR="00BD3C08">
              <w:rPr>
                <w:b/>
                <w:spacing w:val="-3"/>
                <w:sz w:val="17"/>
                <w:szCs w:val="17"/>
                <w:lang w:val="uk-UA"/>
              </w:rPr>
              <w:t>------</w:t>
            </w:r>
          </w:p>
        </w:tc>
        <w:tc>
          <w:tcPr>
            <w:tcW w:w="1756" w:type="dxa"/>
            <w:shd w:val="clear" w:color="auto" w:fill="auto"/>
          </w:tcPr>
          <w:p w14:paraId="5CCC2129" w14:textId="77777777" w:rsidR="00866A1F" w:rsidRPr="00E27113" w:rsidRDefault="00866A1F" w:rsidP="00866A1F">
            <w:pPr>
              <w:tabs>
                <w:tab w:val="left" w:pos="2585"/>
              </w:tabs>
              <w:ind w:right="111"/>
              <w:rPr>
                <w:bCs/>
                <w:sz w:val="17"/>
                <w:szCs w:val="17"/>
                <w:lang w:val="uk-UA"/>
              </w:rPr>
            </w:pPr>
            <w:r w:rsidRPr="00E27113">
              <w:rPr>
                <w:bCs/>
                <w:sz w:val="17"/>
                <w:szCs w:val="17"/>
                <w:lang w:val="uk-UA"/>
              </w:rPr>
              <w:t>Відповідає займаній посаді</w:t>
            </w:r>
          </w:p>
        </w:tc>
      </w:tr>
      <w:tr w:rsidR="00866A1F" w:rsidRPr="00666F74" w14:paraId="4FCE839F" w14:textId="77777777" w:rsidTr="00866A1F">
        <w:trPr>
          <w:trHeight w:val="1464"/>
        </w:trPr>
        <w:tc>
          <w:tcPr>
            <w:tcW w:w="482" w:type="dxa"/>
            <w:shd w:val="clear" w:color="auto" w:fill="auto"/>
          </w:tcPr>
          <w:p w14:paraId="770397D0" w14:textId="77777777" w:rsidR="00866A1F" w:rsidRPr="00E27113" w:rsidRDefault="00866A1F" w:rsidP="00866A1F">
            <w:pPr>
              <w:jc w:val="center"/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2.</w:t>
            </w:r>
          </w:p>
        </w:tc>
        <w:tc>
          <w:tcPr>
            <w:tcW w:w="1833" w:type="dxa"/>
            <w:shd w:val="clear" w:color="auto" w:fill="auto"/>
          </w:tcPr>
          <w:p w14:paraId="5FE4008B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Лискун Володимир Миколайович</w:t>
            </w:r>
          </w:p>
        </w:tc>
        <w:tc>
          <w:tcPr>
            <w:tcW w:w="874" w:type="dxa"/>
            <w:shd w:val="clear" w:color="auto" w:fill="auto"/>
          </w:tcPr>
          <w:p w14:paraId="48F5C99C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17.07.</w:t>
            </w:r>
          </w:p>
          <w:p w14:paraId="18443BD8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1980</w:t>
            </w:r>
          </w:p>
        </w:tc>
        <w:tc>
          <w:tcPr>
            <w:tcW w:w="1224" w:type="dxa"/>
            <w:shd w:val="clear" w:color="auto" w:fill="auto"/>
          </w:tcPr>
          <w:p w14:paraId="0CB87C9A" w14:textId="77777777" w:rsidR="00866A1F" w:rsidRPr="00E27113" w:rsidRDefault="00866A1F" w:rsidP="00866A1F">
            <w:pPr>
              <w:rPr>
                <w:spacing w:val="-5"/>
                <w:sz w:val="17"/>
                <w:szCs w:val="17"/>
                <w:lang w:val="uk-UA"/>
              </w:rPr>
            </w:pPr>
            <w:r w:rsidRPr="00E27113">
              <w:rPr>
                <w:spacing w:val="-5"/>
                <w:sz w:val="17"/>
                <w:szCs w:val="17"/>
                <w:lang w:val="uk-UA"/>
              </w:rPr>
              <w:t xml:space="preserve">Вчитель </w:t>
            </w:r>
            <w:r w:rsidRPr="00E27113">
              <w:rPr>
                <w:sz w:val="17"/>
                <w:szCs w:val="17"/>
                <w:lang w:val="uk-UA"/>
              </w:rPr>
              <w:t>фізичної культури</w:t>
            </w:r>
          </w:p>
        </w:tc>
        <w:tc>
          <w:tcPr>
            <w:tcW w:w="655" w:type="dxa"/>
            <w:shd w:val="clear" w:color="auto" w:fill="auto"/>
          </w:tcPr>
          <w:p w14:paraId="1C90DD17" w14:textId="77777777" w:rsidR="00866A1F" w:rsidRPr="00E27113" w:rsidRDefault="00866A1F" w:rsidP="00866A1F">
            <w:pPr>
              <w:jc w:val="center"/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 13р.</w:t>
            </w:r>
          </w:p>
        </w:tc>
        <w:tc>
          <w:tcPr>
            <w:tcW w:w="813" w:type="dxa"/>
            <w:shd w:val="clear" w:color="auto" w:fill="auto"/>
          </w:tcPr>
          <w:p w14:paraId="7C7E7738" w14:textId="77777777" w:rsidR="00866A1F" w:rsidRPr="00E27113" w:rsidRDefault="00866A1F" w:rsidP="00866A1F">
            <w:pPr>
              <w:rPr>
                <w:sz w:val="17"/>
                <w:szCs w:val="17"/>
              </w:rPr>
            </w:pPr>
            <w:r w:rsidRPr="00E27113">
              <w:rPr>
                <w:sz w:val="17"/>
                <w:szCs w:val="17"/>
                <w:lang w:val="uk-UA"/>
              </w:rPr>
              <w:t>Вища</w:t>
            </w:r>
          </w:p>
        </w:tc>
        <w:tc>
          <w:tcPr>
            <w:tcW w:w="2585" w:type="dxa"/>
            <w:shd w:val="clear" w:color="auto" w:fill="auto"/>
          </w:tcPr>
          <w:p w14:paraId="1AB0A492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Кам’янець-Подільський державний педагогічний університет, 2001р.,</w:t>
            </w:r>
          </w:p>
          <w:p w14:paraId="05A62705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педагогіка і методика середньої освіти, фізична культура, вчитель фізичної культури.</w:t>
            </w:r>
          </w:p>
        </w:tc>
        <w:tc>
          <w:tcPr>
            <w:tcW w:w="1472" w:type="dxa"/>
            <w:shd w:val="clear" w:color="auto" w:fill="auto"/>
          </w:tcPr>
          <w:p w14:paraId="5233A436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Фізична культура</w:t>
            </w:r>
          </w:p>
        </w:tc>
        <w:tc>
          <w:tcPr>
            <w:tcW w:w="1544" w:type="dxa"/>
            <w:shd w:val="clear" w:color="auto" w:fill="auto"/>
          </w:tcPr>
          <w:p w14:paraId="222F8AB4" w14:textId="77777777" w:rsidR="00866A1F" w:rsidRPr="00E27113" w:rsidRDefault="00866A1F" w:rsidP="00866A1F">
            <w:pPr>
              <w:jc w:val="center"/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2020,</w:t>
            </w:r>
          </w:p>
          <w:p w14:paraId="14E8E220" w14:textId="77777777" w:rsidR="00866A1F" w:rsidRPr="00E27113" w:rsidRDefault="00866A1F" w:rsidP="00866A1F">
            <w:pPr>
              <w:jc w:val="center"/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2021,</w:t>
            </w:r>
          </w:p>
          <w:p w14:paraId="4537AB15" w14:textId="77777777" w:rsidR="00866A1F" w:rsidRPr="00E27113" w:rsidRDefault="00866A1F" w:rsidP="00866A1F">
            <w:pPr>
              <w:jc w:val="center"/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2022,</w:t>
            </w:r>
          </w:p>
          <w:p w14:paraId="03AB2D15" w14:textId="77777777" w:rsidR="00866A1F" w:rsidRPr="00E27113" w:rsidRDefault="00866A1F" w:rsidP="00866A1F">
            <w:pPr>
              <w:jc w:val="center"/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2023,</w:t>
            </w:r>
          </w:p>
          <w:p w14:paraId="58ED3A0C" w14:textId="77777777" w:rsidR="00866A1F" w:rsidRPr="00E27113" w:rsidRDefault="00866A1F" w:rsidP="00866A1F">
            <w:pPr>
              <w:jc w:val="center"/>
              <w:rPr>
                <w:color w:val="FF0000"/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2024</w:t>
            </w:r>
          </w:p>
        </w:tc>
        <w:tc>
          <w:tcPr>
            <w:tcW w:w="1702" w:type="dxa"/>
            <w:shd w:val="clear" w:color="auto" w:fill="auto"/>
          </w:tcPr>
          <w:p w14:paraId="1FD8B9C6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2020, присвоєно кваліфікаційну категорії «спеціаліст вищої категорії».</w:t>
            </w:r>
          </w:p>
        </w:tc>
        <w:tc>
          <w:tcPr>
            <w:tcW w:w="1756" w:type="dxa"/>
            <w:shd w:val="clear" w:color="auto" w:fill="auto"/>
          </w:tcPr>
          <w:p w14:paraId="585BAB7B" w14:textId="17E74A59" w:rsidR="00866A1F" w:rsidRPr="00E27113" w:rsidRDefault="00737887" w:rsidP="00866A1F">
            <w:pPr>
              <w:rPr>
                <w:sz w:val="17"/>
                <w:szCs w:val="17"/>
                <w:lang w:val="uk-UA"/>
              </w:rPr>
            </w:pPr>
            <w:r>
              <w:rPr>
                <w:sz w:val="17"/>
                <w:szCs w:val="17"/>
                <w:lang w:val="uk-UA"/>
              </w:rPr>
              <w:t>Підтверджується</w:t>
            </w:r>
            <w:r w:rsidR="00866A1F" w:rsidRPr="00E27113">
              <w:rPr>
                <w:sz w:val="17"/>
                <w:szCs w:val="17"/>
                <w:lang w:val="uk-UA"/>
              </w:rPr>
              <w:t xml:space="preserve"> раніше присвоєн</w:t>
            </w:r>
            <w:r>
              <w:rPr>
                <w:sz w:val="17"/>
                <w:szCs w:val="17"/>
                <w:lang w:val="uk-UA"/>
              </w:rPr>
              <w:t>а</w:t>
            </w:r>
            <w:r w:rsidR="00866A1F" w:rsidRPr="00E27113">
              <w:rPr>
                <w:sz w:val="17"/>
                <w:szCs w:val="17"/>
                <w:lang w:val="uk-UA"/>
              </w:rPr>
              <w:t xml:space="preserve"> кваліфікаційн</w:t>
            </w:r>
            <w:r>
              <w:rPr>
                <w:sz w:val="17"/>
                <w:szCs w:val="17"/>
                <w:lang w:val="uk-UA"/>
              </w:rPr>
              <w:t>а</w:t>
            </w:r>
            <w:r w:rsidR="00866A1F" w:rsidRPr="00E27113">
              <w:rPr>
                <w:sz w:val="17"/>
                <w:szCs w:val="17"/>
                <w:lang w:val="uk-UA"/>
              </w:rPr>
              <w:t xml:space="preserve"> категорі</w:t>
            </w:r>
            <w:r>
              <w:rPr>
                <w:sz w:val="17"/>
                <w:szCs w:val="17"/>
                <w:lang w:val="uk-UA"/>
              </w:rPr>
              <w:t>я</w:t>
            </w:r>
            <w:r w:rsidR="00866A1F" w:rsidRPr="00E27113">
              <w:rPr>
                <w:sz w:val="17"/>
                <w:szCs w:val="17"/>
                <w:lang w:val="uk-UA"/>
              </w:rPr>
              <w:t xml:space="preserve"> «спеціаліст вищої категорії»</w:t>
            </w:r>
          </w:p>
        </w:tc>
      </w:tr>
      <w:tr w:rsidR="00866A1F" w:rsidRPr="00326CF1" w14:paraId="3CCD264A" w14:textId="77777777" w:rsidTr="00866A1F">
        <w:trPr>
          <w:trHeight w:val="1678"/>
        </w:trPr>
        <w:tc>
          <w:tcPr>
            <w:tcW w:w="482" w:type="dxa"/>
            <w:shd w:val="clear" w:color="auto" w:fill="auto"/>
          </w:tcPr>
          <w:p w14:paraId="409C40DB" w14:textId="77777777" w:rsidR="00866A1F" w:rsidRPr="00E27113" w:rsidRDefault="00866A1F" w:rsidP="00866A1F">
            <w:pPr>
              <w:jc w:val="center"/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3.</w:t>
            </w:r>
          </w:p>
        </w:tc>
        <w:tc>
          <w:tcPr>
            <w:tcW w:w="1833" w:type="dxa"/>
            <w:shd w:val="clear" w:color="auto" w:fill="auto"/>
          </w:tcPr>
          <w:p w14:paraId="4570E015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 xml:space="preserve">Дзізінська Галина </w:t>
            </w:r>
          </w:p>
          <w:p w14:paraId="16516D42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Петрівна</w:t>
            </w:r>
          </w:p>
        </w:tc>
        <w:tc>
          <w:tcPr>
            <w:tcW w:w="874" w:type="dxa"/>
            <w:shd w:val="clear" w:color="auto" w:fill="auto"/>
          </w:tcPr>
          <w:p w14:paraId="4CD93878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30.04.</w:t>
            </w:r>
          </w:p>
          <w:p w14:paraId="445835FA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1959</w:t>
            </w:r>
          </w:p>
        </w:tc>
        <w:tc>
          <w:tcPr>
            <w:tcW w:w="1224" w:type="dxa"/>
            <w:shd w:val="clear" w:color="auto" w:fill="auto"/>
          </w:tcPr>
          <w:p w14:paraId="071B7E42" w14:textId="77777777" w:rsidR="00866A1F" w:rsidRPr="00E27113" w:rsidRDefault="00866A1F" w:rsidP="00866A1F">
            <w:pPr>
              <w:rPr>
                <w:spacing w:val="-5"/>
                <w:sz w:val="17"/>
                <w:szCs w:val="17"/>
                <w:lang w:val="uk-UA"/>
              </w:rPr>
            </w:pPr>
            <w:r w:rsidRPr="00E27113">
              <w:rPr>
                <w:spacing w:val="-5"/>
                <w:sz w:val="17"/>
                <w:szCs w:val="17"/>
                <w:lang w:val="uk-UA"/>
              </w:rPr>
              <w:t xml:space="preserve">Вчитель </w:t>
            </w:r>
            <w:r w:rsidRPr="00E27113">
              <w:rPr>
                <w:sz w:val="17"/>
                <w:szCs w:val="17"/>
                <w:lang w:val="uk-UA"/>
              </w:rPr>
              <w:t>зарубіжної літератури</w:t>
            </w:r>
          </w:p>
        </w:tc>
        <w:tc>
          <w:tcPr>
            <w:tcW w:w="655" w:type="dxa"/>
            <w:shd w:val="clear" w:color="auto" w:fill="auto"/>
          </w:tcPr>
          <w:p w14:paraId="44C75390" w14:textId="77777777" w:rsidR="00866A1F" w:rsidRPr="00E27113" w:rsidRDefault="00866A1F" w:rsidP="00866A1F">
            <w:pPr>
              <w:jc w:val="center"/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39р.</w:t>
            </w:r>
          </w:p>
        </w:tc>
        <w:tc>
          <w:tcPr>
            <w:tcW w:w="813" w:type="dxa"/>
            <w:shd w:val="clear" w:color="auto" w:fill="auto"/>
          </w:tcPr>
          <w:p w14:paraId="2DDD8DE3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Вища</w:t>
            </w:r>
          </w:p>
        </w:tc>
        <w:tc>
          <w:tcPr>
            <w:tcW w:w="2585" w:type="dxa"/>
            <w:shd w:val="clear" w:color="auto" w:fill="auto"/>
          </w:tcPr>
          <w:p w14:paraId="2798F763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Кам’янець-Подільський державний педагогічний інститут ім. В.П. Затонського,</w:t>
            </w:r>
          </w:p>
          <w:p w14:paraId="3257541A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1980 р.,</w:t>
            </w:r>
          </w:p>
          <w:p w14:paraId="5B4239B1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вчитель російської мови та літератури.</w:t>
            </w:r>
          </w:p>
        </w:tc>
        <w:tc>
          <w:tcPr>
            <w:tcW w:w="1472" w:type="dxa"/>
            <w:shd w:val="clear" w:color="auto" w:fill="auto"/>
          </w:tcPr>
          <w:p w14:paraId="16AC29BF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Зарубіжна література</w:t>
            </w:r>
          </w:p>
        </w:tc>
        <w:tc>
          <w:tcPr>
            <w:tcW w:w="1544" w:type="dxa"/>
            <w:shd w:val="clear" w:color="auto" w:fill="auto"/>
          </w:tcPr>
          <w:p w14:paraId="65CA542F" w14:textId="77777777" w:rsidR="00866A1F" w:rsidRPr="00E27113" w:rsidRDefault="00866A1F" w:rsidP="00866A1F">
            <w:pPr>
              <w:jc w:val="center"/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2020,</w:t>
            </w:r>
          </w:p>
          <w:p w14:paraId="1E0C7A13" w14:textId="77777777" w:rsidR="00866A1F" w:rsidRPr="00E27113" w:rsidRDefault="00866A1F" w:rsidP="00866A1F">
            <w:pPr>
              <w:jc w:val="center"/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2021,</w:t>
            </w:r>
          </w:p>
          <w:p w14:paraId="5FB3ED10" w14:textId="77777777" w:rsidR="00866A1F" w:rsidRPr="00E27113" w:rsidRDefault="00866A1F" w:rsidP="00866A1F">
            <w:pPr>
              <w:jc w:val="center"/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2022,</w:t>
            </w:r>
          </w:p>
          <w:p w14:paraId="149A6791" w14:textId="77777777" w:rsidR="00866A1F" w:rsidRPr="00E27113" w:rsidRDefault="00866A1F" w:rsidP="00866A1F">
            <w:pPr>
              <w:jc w:val="center"/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2023,</w:t>
            </w:r>
          </w:p>
          <w:p w14:paraId="0283D69C" w14:textId="77777777" w:rsidR="00866A1F" w:rsidRPr="00E27113" w:rsidRDefault="00866A1F" w:rsidP="00866A1F">
            <w:pPr>
              <w:jc w:val="center"/>
              <w:rPr>
                <w:color w:val="FF0000"/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2024</w:t>
            </w:r>
          </w:p>
        </w:tc>
        <w:tc>
          <w:tcPr>
            <w:tcW w:w="1702" w:type="dxa"/>
            <w:shd w:val="clear" w:color="auto" w:fill="auto"/>
          </w:tcPr>
          <w:p w14:paraId="16CCC33D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2020,</w:t>
            </w:r>
            <w:r w:rsidRPr="00E27113">
              <w:rPr>
                <w:color w:val="FF0000"/>
                <w:sz w:val="17"/>
                <w:szCs w:val="17"/>
                <w:lang w:val="uk-UA"/>
              </w:rPr>
              <w:t xml:space="preserve"> </w:t>
            </w:r>
            <w:r w:rsidRPr="00E27113">
              <w:rPr>
                <w:sz w:val="17"/>
                <w:szCs w:val="17"/>
                <w:lang w:val="uk-UA"/>
              </w:rPr>
              <w:t>відповідає раніше присвоєній кваліфікаційній категорії «спеціаліст вищої категорії», відповідає раніше присвоєному педагогічному  званню</w:t>
            </w:r>
          </w:p>
          <w:p w14:paraId="486AC737" w14:textId="77777777" w:rsidR="00866A1F" w:rsidRPr="00E27113" w:rsidRDefault="00866A1F" w:rsidP="00866A1F">
            <w:pPr>
              <w:rPr>
                <w:color w:val="FF0000"/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«старший учитель».</w:t>
            </w:r>
          </w:p>
        </w:tc>
        <w:tc>
          <w:tcPr>
            <w:tcW w:w="1756" w:type="dxa"/>
            <w:shd w:val="clear" w:color="auto" w:fill="auto"/>
          </w:tcPr>
          <w:p w14:paraId="02CF78DB" w14:textId="77777777" w:rsidR="003C173C" w:rsidRDefault="003C173C" w:rsidP="00866A1F">
            <w:pPr>
              <w:rPr>
                <w:sz w:val="17"/>
                <w:szCs w:val="17"/>
                <w:lang w:val="uk-UA"/>
              </w:rPr>
            </w:pPr>
            <w:r>
              <w:rPr>
                <w:sz w:val="17"/>
                <w:szCs w:val="17"/>
                <w:lang w:val="uk-UA"/>
              </w:rPr>
              <w:t>Підтверджується</w:t>
            </w:r>
          </w:p>
          <w:p w14:paraId="43696179" w14:textId="12B5339F" w:rsidR="00866A1F" w:rsidRPr="00E27113" w:rsidRDefault="00866A1F" w:rsidP="00866A1F">
            <w:pPr>
              <w:rPr>
                <w:color w:val="FF0000"/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раніше присвоєн</w:t>
            </w:r>
            <w:r w:rsidR="003C173C">
              <w:rPr>
                <w:sz w:val="17"/>
                <w:szCs w:val="17"/>
                <w:lang w:val="uk-UA"/>
              </w:rPr>
              <w:t>а</w:t>
            </w:r>
            <w:r w:rsidRPr="00E27113">
              <w:rPr>
                <w:sz w:val="17"/>
                <w:szCs w:val="17"/>
                <w:lang w:val="uk-UA"/>
              </w:rPr>
              <w:t xml:space="preserve"> кваліфікаційн</w:t>
            </w:r>
            <w:r w:rsidR="003C173C">
              <w:rPr>
                <w:sz w:val="17"/>
                <w:szCs w:val="17"/>
                <w:lang w:val="uk-UA"/>
              </w:rPr>
              <w:t xml:space="preserve">а </w:t>
            </w:r>
            <w:r w:rsidRPr="00E27113">
              <w:rPr>
                <w:sz w:val="17"/>
                <w:szCs w:val="17"/>
                <w:lang w:val="uk-UA"/>
              </w:rPr>
              <w:t>категорі</w:t>
            </w:r>
            <w:r w:rsidR="003C173C">
              <w:rPr>
                <w:sz w:val="17"/>
                <w:szCs w:val="17"/>
                <w:lang w:val="uk-UA"/>
              </w:rPr>
              <w:t>я</w:t>
            </w:r>
            <w:r w:rsidRPr="00E27113">
              <w:rPr>
                <w:sz w:val="17"/>
                <w:szCs w:val="17"/>
                <w:lang w:val="uk-UA"/>
              </w:rPr>
              <w:t xml:space="preserve"> «спеціаліст вищої категорії», </w:t>
            </w:r>
            <w:r w:rsidR="003C173C">
              <w:rPr>
                <w:sz w:val="17"/>
                <w:szCs w:val="17"/>
                <w:lang w:val="uk-UA"/>
              </w:rPr>
              <w:t>підтверджується</w:t>
            </w:r>
            <w:r w:rsidRPr="00E27113">
              <w:rPr>
                <w:sz w:val="17"/>
                <w:szCs w:val="17"/>
                <w:lang w:val="uk-UA"/>
              </w:rPr>
              <w:t xml:space="preserve"> раніше присвоєн</w:t>
            </w:r>
            <w:r w:rsidR="003C173C">
              <w:rPr>
                <w:sz w:val="17"/>
                <w:szCs w:val="17"/>
                <w:lang w:val="uk-UA"/>
              </w:rPr>
              <w:t>е</w:t>
            </w:r>
            <w:r w:rsidRPr="00E27113">
              <w:rPr>
                <w:sz w:val="17"/>
                <w:szCs w:val="17"/>
                <w:lang w:val="uk-UA"/>
              </w:rPr>
              <w:t xml:space="preserve">  педагогічн</w:t>
            </w:r>
            <w:r w:rsidR="003C173C">
              <w:rPr>
                <w:sz w:val="17"/>
                <w:szCs w:val="17"/>
                <w:lang w:val="uk-UA"/>
              </w:rPr>
              <w:t>е</w:t>
            </w:r>
            <w:r w:rsidRPr="00E27113">
              <w:rPr>
                <w:sz w:val="17"/>
                <w:szCs w:val="17"/>
                <w:lang w:val="uk-UA"/>
              </w:rPr>
              <w:t xml:space="preserve"> званн</w:t>
            </w:r>
            <w:r w:rsidR="003C173C">
              <w:rPr>
                <w:sz w:val="17"/>
                <w:szCs w:val="17"/>
                <w:lang w:val="uk-UA"/>
              </w:rPr>
              <w:t>я</w:t>
            </w:r>
            <w:r w:rsidRPr="00E27113">
              <w:rPr>
                <w:sz w:val="17"/>
                <w:szCs w:val="17"/>
                <w:lang w:val="uk-UA"/>
              </w:rPr>
              <w:t xml:space="preserve"> «старший учитель».</w:t>
            </w:r>
          </w:p>
        </w:tc>
      </w:tr>
      <w:tr w:rsidR="00866A1F" w:rsidRPr="00666F74" w14:paraId="37C53160" w14:textId="77777777" w:rsidTr="00866A1F">
        <w:trPr>
          <w:trHeight w:val="1266"/>
        </w:trPr>
        <w:tc>
          <w:tcPr>
            <w:tcW w:w="482" w:type="dxa"/>
            <w:shd w:val="clear" w:color="auto" w:fill="auto"/>
          </w:tcPr>
          <w:p w14:paraId="2542BBBA" w14:textId="77777777" w:rsidR="00866A1F" w:rsidRPr="00E27113" w:rsidRDefault="00866A1F" w:rsidP="00866A1F">
            <w:pPr>
              <w:jc w:val="center"/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4.</w:t>
            </w:r>
          </w:p>
        </w:tc>
        <w:tc>
          <w:tcPr>
            <w:tcW w:w="1833" w:type="dxa"/>
            <w:shd w:val="clear" w:color="auto" w:fill="auto"/>
          </w:tcPr>
          <w:p w14:paraId="0C28960E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Гарболінська Галина</w:t>
            </w:r>
          </w:p>
          <w:p w14:paraId="0C115581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Василівна</w:t>
            </w:r>
          </w:p>
        </w:tc>
        <w:tc>
          <w:tcPr>
            <w:tcW w:w="874" w:type="dxa"/>
            <w:shd w:val="clear" w:color="auto" w:fill="auto"/>
          </w:tcPr>
          <w:p w14:paraId="1009F51B" w14:textId="77777777" w:rsidR="00866A1F" w:rsidRPr="00E27113" w:rsidRDefault="00866A1F" w:rsidP="00866A1F">
            <w:pPr>
              <w:rPr>
                <w:bCs/>
                <w:sz w:val="17"/>
                <w:szCs w:val="17"/>
                <w:lang w:val="uk-UA"/>
              </w:rPr>
            </w:pPr>
            <w:r w:rsidRPr="00E27113">
              <w:rPr>
                <w:bCs/>
                <w:sz w:val="17"/>
                <w:szCs w:val="17"/>
                <w:lang w:val="uk-UA"/>
              </w:rPr>
              <w:t>27.09.</w:t>
            </w:r>
          </w:p>
          <w:p w14:paraId="690CCBF9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bCs/>
                <w:sz w:val="17"/>
                <w:szCs w:val="17"/>
                <w:lang w:val="uk-UA"/>
              </w:rPr>
              <w:t>1969</w:t>
            </w:r>
          </w:p>
        </w:tc>
        <w:tc>
          <w:tcPr>
            <w:tcW w:w="1224" w:type="dxa"/>
            <w:shd w:val="clear" w:color="auto" w:fill="auto"/>
          </w:tcPr>
          <w:p w14:paraId="2AF9EE05" w14:textId="77777777" w:rsidR="00866A1F" w:rsidRPr="00E27113" w:rsidRDefault="00866A1F" w:rsidP="00866A1F">
            <w:pPr>
              <w:jc w:val="both"/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 xml:space="preserve">Вихователь </w:t>
            </w:r>
          </w:p>
          <w:p w14:paraId="512CF222" w14:textId="77777777" w:rsidR="00866A1F" w:rsidRPr="00E27113" w:rsidRDefault="00866A1F" w:rsidP="00866A1F">
            <w:pPr>
              <w:jc w:val="both"/>
              <w:rPr>
                <w:spacing w:val="-5"/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ЗДО</w:t>
            </w:r>
          </w:p>
          <w:p w14:paraId="4451E4A8" w14:textId="77777777" w:rsidR="00866A1F" w:rsidRPr="00E27113" w:rsidRDefault="00866A1F" w:rsidP="00866A1F">
            <w:pPr>
              <w:jc w:val="both"/>
              <w:rPr>
                <w:sz w:val="17"/>
                <w:szCs w:val="17"/>
                <w:lang w:val="uk-UA"/>
              </w:rPr>
            </w:pPr>
          </w:p>
          <w:p w14:paraId="14BDE6DD" w14:textId="77777777" w:rsidR="00866A1F" w:rsidRPr="00E27113" w:rsidRDefault="00866A1F" w:rsidP="00866A1F">
            <w:pPr>
              <w:jc w:val="both"/>
              <w:rPr>
                <w:spacing w:val="-5"/>
                <w:sz w:val="17"/>
                <w:szCs w:val="17"/>
                <w:lang w:val="uk-UA"/>
              </w:rPr>
            </w:pPr>
          </w:p>
        </w:tc>
        <w:tc>
          <w:tcPr>
            <w:tcW w:w="655" w:type="dxa"/>
            <w:shd w:val="clear" w:color="auto" w:fill="auto"/>
          </w:tcPr>
          <w:p w14:paraId="544E59FE" w14:textId="77777777" w:rsidR="00866A1F" w:rsidRPr="00E27113" w:rsidRDefault="00866A1F" w:rsidP="00866A1F">
            <w:pPr>
              <w:jc w:val="center"/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26р.</w:t>
            </w:r>
          </w:p>
        </w:tc>
        <w:tc>
          <w:tcPr>
            <w:tcW w:w="813" w:type="dxa"/>
            <w:shd w:val="clear" w:color="auto" w:fill="auto"/>
          </w:tcPr>
          <w:p w14:paraId="5CDF3778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Спеціаліст</w:t>
            </w:r>
          </w:p>
        </w:tc>
        <w:tc>
          <w:tcPr>
            <w:tcW w:w="2585" w:type="dxa"/>
            <w:shd w:val="clear" w:color="auto" w:fill="auto"/>
          </w:tcPr>
          <w:p w14:paraId="7A5FDA65" w14:textId="77777777" w:rsidR="00866A1F" w:rsidRPr="00E27113" w:rsidRDefault="00866A1F" w:rsidP="00866A1F">
            <w:pPr>
              <w:rPr>
                <w:bCs/>
                <w:sz w:val="17"/>
                <w:szCs w:val="17"/>
                <w:lang w:val="uk-UA"/>
              </w:rPr>
            </w:pPr>
            <w:r w:rsidRPr="00E27113">
              <w:rPr>
                <w:bCs/>
                <w:sz w:val="17"/>
                <w:szCs w:val="17"/>
                <w:lang w:val="uk-UA"/>
              </w:rPr>
              <w:t>Хмельниц.педагогічне училище,</w:t>
            </w:r>
          </w:p>
          <w:p w14:paraId="4A4A52CC" w14:textId="77777777" w:rsidR="00866A1F" w:rsidRPr="00E27113" w:rsidRDefault="00866A1F" w:rsidP="00866A1F">
            <w:pPr>
              <w:rPr>
                <w:color w:val="FF0000"/>
                <w:sz w:val="17"/>
                <w:szCs w:val="17"/>
                <w:lang w:val="uk-UA"/>
              </w:rPr>
            </w:pPr>
            <w:r w:rsidRPr="00E27113">
              <w:rPr>
                <w:bCs/>
                <w:sz w:val="17"/>
                <w:szCs w:val="17"/>
                <w:lang w:val="uk-UA"/>
              </w:rPr>
              <w:t>1988</w:t>
            </w:r>
          </w:p>
        </w:tc>
        <w:tc>
          <w:tcPr>
            <w:tcW w:w="1472" w:type="dxa"/>
            <w:shd w:val="clear" w:color="auto" w:fill="auto"/>
          </w:tcPr>
          <w:p w14:paraId="20572A90" w14:textId="77777777" w:rsidR="00866A1F" w:rsidRPr="00E27113" w:rsidRDefault="00866A1F" w:rsidP="00866A1F">
            <w:pPr>
              <w:jc w:val="center"/>
              <w:rPr>
                <w:b/>
                <w:bCs/>
                <w:sz w:val="17"/>
                <w:szCs w:val="17"/>
                <w:lang w:val="uk-UA"/>
              </w:rPr>
            </w:pPr>
            <w:r w:rsidRPr="00E27113">
              <w:rPr>
                <w:b/>
                <w:bCs/>
                <w:sz w:val="17"/>
                <w:szCs w:val="17"/>
                <w:lang w:val="uk-UA"/>
              </w:rPr>
              <w:t>-------</w:t>
            </w:r>
          </w:p>
        </w:tc>
        <w:tc>
          <w:tcPr>
            <w:tcW w:w="1544" w:type="dxa"/>
            <w:shd w:val="clear" w:color="auto" w:fill="auto"/>
          </w:tcPr>
          <w:p w14:paraId="4B08909B" w14:textId="77777777" w:rsidR="00866A1F" w:rsidRPr="00E27113" w:rsidRDefault="00866A1F" w:rsidP="00866A1F">
            <w:pPr>
              <w:jc w:val="center"/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2023,</w:t>
            </w:r>
          </w:p>
          <w:p w14:paraId="22A0704A" w14:textId="77777777" w:rsidR="00866A1F" w:rsidRPr="00E27113" w:rsidRDefault="00866A1F" w:rsidP="00866A1F">
            <w:pPr>
              <w:jc w:val="center"/>
              <w:rPr>
                <w:color w:val="FF0000"/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2024</w:t>
            </w:r>
          </w:p>
        </w:tc>
        <w:tc>
          <w:tcPr>
            <w:tcW w:w="1702" w:type="dxa"/>
            <w:shd w:val="clear" w:color="auto" w:fill="auto"/>
          </w:tcPr>
          <w:p w14:paraId="00008288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bCs/>
                <w:sz w:val="17"/>
                <w:szCs w:val="17"/>
                <w:lang w:val="uk-UA"/>
              </w:rPr>
              <w:t>2015, відповідає займаній посаді</w:t>
            </w:r>
          </w:p>
        </w:tc>
        <w:tc>
          <w:tcPr>
            <w:tcW w:w="1756" w:type="dxa"/>
            <w:shd w:val="clear" w:color="auto" w:fill="auto"/>
          </w:tcPr>
          <w:p w14:paraId="2E9C3F00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Присвоїти</w:t>
            </w:r>
          </w:p>
          <w:p w14:paraId="3B29A131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кваліфікаційну</w:t>
            </w:r>
          </w:p>
          <w:p w14:paraId="4719B349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категорію</w:t>
            </w:r>
          </w:p>
          <w:p w14:paraId="3FFFD33B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 xml:space="preserve">«спеціаліст  другої категорії» </w:t>
            </w:r>
          </w:p>
          <w:p w14:paraId="545764DC" w14:textId="77777777" w:rsidR="00866A1F" w:rsidRPr="00E27113" w:rsidRDefault="00866A1F" w:rsidP="00866A1F">
            <w:pPr>
              <w:rPr>
                <w:sz w:val="17"/>
                <w:szCs w:val="17"/>
                <w:lang w:val="uk-UA"/>
              </w:rPr>
            </w:pPr>
          </w:p>
        </w:tc>
      </w:tr>
      <w:tr w:rsidR="00AB076D" w:rsidRPr="00666F74" w14:paraId="0F101FE4" w14:textId="77777777" w:rsidTr="00BD3C08">
        <w:trPr>
          <w:trHeight w:val="1266"/>
        </w:trPr>
        <w:tc>
          <w:tcPr>
            <w:tcW w:w="482" w:type="dxa"/>
            <w:shd w:val="clear" w:color="auto" w:fill="auto"/>
          </w:tcPr>
          <w:p w14:paraId="2FF91377" w14:textId="4B6AC156" w:rsidR="00AB076D" w:rsidRPr="00E27113" w:rsidRDefault="00AB076D" w:rsidP="00866A1F">
            <w:pPr>
              <w:jc w:val="center"/>
              <w:rPr>
                <w:sz w:val="17"/>
                <w:szCs w:val="17"/>
                <w:lang w:val="uk-UA"/>
              </w:rPr>
            </w:pPr>
            <w:r>
              <w:rPr>
                <w:sz w:val="17"/>
                <w:szCs w:val="17"/>
                <w:lang w:val="uk-UA"/>
              </w:rPr>
              <w:t>5.</w:t>
            </w:r>
          </w:p>
        </w:tc>
        <w:tc>
          <w:tcPr>
            <w:tcW w:w="1833" w:type="dxa"/>
            <w:shd w:val="clear" w:color="auto" w:fill="auto"/>
          </w:tcPr>
          <w:p w14:paraId="016C7854" w14:textId="3375746E" w:rsidR="00AB076D" w:rsidRPr="00E27113" w:rsidRDefault="00AB076D" w:rsidP="00866A1F">
            <w:pPr>
              <w:rPr>
                <w:sz w:val="17"/>
                <w:szCs w:val="17"/>
                <w:lang w:val="uk-UA"/>
              </w:rPr>
            </w:pPr>
            <w:r>
              <w:rPr>
                <w:sz w:val="17"/>
                <w:szCs w:val="17"/>
                <w:lang w:val="uk-UA"/>
              </w:rPr>
              <w:t>Войтюк Діана Олексіївна</w:t>
            </w:r>
          </w:p>
        </w:tc>
        <w:tc>
          <w:tcPr>
            <w:tcW w:w="874" w:type="dxa"/>
            <w:shd w:val="clear" w:color="auto" w:fill="auto"/>
          </w:tcPr>
          <w:p w14:paraId="5632ACDB" w14:textId="0091E68F" w:rsidR="00AB076D" w:rsidRDefault="00AB076D" w:rsidP="00866A1F">
            <w:pPr>
              <w:rPr>
                <w:bCs/>
                <w:sz w:val="17"/>
                <w:szCs w:val="17"/>
                <w:lang w:val="uk-UA"/>
              </w:rPr>
            </w:pPr>
            <w:r>
              <w:rPr>
                <w:bCs/>
                <w:sz w:val="17"/>
                <w:szCs w:val="17"/>
                <w:lang w:val="uk-UA"/>
              </w:rPr>
              <w:t>2</w:t>
            </w:r>
            <w:r w:rsidR="00BD3C08">
              <w:rPr>
                <w:bCs/>
                <w:sz w:val="17"/>
                <w:szCs w:val="17"/>
                <w:lang w:val="uk-UA"/>
              </w:rPr>
              <w:t>6</w:t>
            </w:r>
            <w:r>
              <w:rPr>
                <w:bCs/>
                <w:sz w:val="17"/>
                <w:szCs w:val="17"/>
                <w:lang w:val="uk-UA"/>
              </w:rPr>
              <w:t>.05.</w:t>
            </w:r>
          </w:p>
          <w:p w14:paraId="3950D58E" w14:textId="07800B00" w:rsidR="00AB076D" w:rsidRPr="00E27113" w:rsidRDefault="00AB076D" w:rsidP="00866A1F">
            <w:pPr>
              <w:rPr>
                <w:bCs/>
                <w:sz w:val="17"/>
                <w:szCs w:val="17"/>
                <w:lang w:val="uk-UA"/>
              </w:rPr>
            </w:pPr>
            <w:r>
              <w:rPr>
                <w:bCs/>
                <w:sz w:val="17"/>
                <w:szCs w:val="17"/>
                <w:lang w:val="uk-UA"/>
              </w:rPr>
              <w:t>1998</w:t>
            </w:r>
          </w:p>
        </w:tc>
        <w:tc>
          <w:tcPr>
            <w:tcW w:w="1224" w:type="dxa"/>
            <w:shd w:val="clear" w:color="auto" w:fill="auto"/>
          </w:tcPr>
          <w:p w14:paraId="6D1D746A" w14:textId="26277385" w:rsidR="00AB076D" w:rsidRPr="00E27113" w:rsidRDefault="00AB076D" w:rsidP="00866A1F">
            <w:pPr>
              <w:jc w:val="both"/>
              <w:rPr>
                <w:sz w:val="17"/>
                <w:szCs w:val="17"/>
                <w:lang w:val="uk-UA"/>
              </w:rPr>
            </w:pPr>
            <w:r>
              <w:rPr>
                <w:sz w:val="17"/>
                <w:szCs w:val="17"/>
                <w:lang w:val="uk-UA"/>
              </w:rPr>
              <w:t>Вихователь ГПД</w:t>
            </w:r>
          </w:p>
        </w:tc>
        <w:tc>
          <w:tcPr>
            <w:tcW w:w="655" w:type="dxa"/>
            <w:shd w:val="clear" w:color="auto" w:fill="auto"/>
          </w:tcPr>
          <w:p w14:paraId="1E07E4EB" w14:textId="60E333AE" w:rsidR="00AB076D" w:rsidRPr="00E27113" w:rsidRDefault="00AB076D" w:rsidP="00866A1F">
            <w:pPr>
              <w:jc w:val="center"/>
              <w:rPr>
                <w:sz w:val="17"/>
                <w:szCs w:val="17"/>
                <w:lang w:val="uk-UA"/>
              </w:rPr>
            </w:pPr>
            <w:r>
              <w:rPr>
                <w:sz w:val="17"/>
                <w:szCs w:val="17"/>
                <w:lang w:val="uk-UA"/>
              </w:rPr>
              <w:t>2</w:t>
            </w:r>
            <w:r w:rsidR="00BD3C08">
              <w:rPr>
                <w:sz w:val="17"/>
                <w:szCs w:val="17"/>
                <w:lang w:val="uk-UA"/>
              </w:rPr>
              <w:t>р.</w:t>
            </w:r>
          </w:p>
        </w:tc>
        <w:tc>
          <w:tcPr>
            <w:tcW w:w="813" w:type="dxa"/>
            <w:shd w:val="clear" w:color="auto" w:fill="auto"/>
          </w:tcPr>
          <w:p w14:paraId="2FE5E01E" w14:textId="69D0EBE8" w:rsidR="00AB076D" w:rsidRPr="00E27113" w:rsidRDefault="00BD3C08" w:rsidP="00866A1F">
            <w:pPr>
              <w:rPr>
                <w:sz w:val="17"/>
                <w:szCs w:val="17"/>
                <w:lang w:val="uk-UA"/>
              </w:rPr>
            </w:pPr>
            <w:r>
              <w:rPr>
                <w:sz w:val="17"/>
                <w:szCs w:val="17"/>
                <w:lang w:val="uk-UA"/>
              </w:rPr>
              <w:t>Вища</w:t>
            </w:r>
          </w:p>
        </w:tc>
        <w:tc>
          <w:tcPr>
            <w:tcW w:w="2585" w:type="dxa"/>
            <w:shd w:val="clear" w:color="auto" w:fill="auto"/>
          </w:tcPr>
          <w:p w14:paraId="20D3A316" w14:textId="69DD5277" w:rsidR="00AB076D" w:rsidRPr="00E27113" w:rsidRDefault="00BD3C08" w:rsidP="00866A1F">
            <w:pPr>
              <w:rPr>
                <w:bCs/>
                <w:sz w:val="17"/>
                <w:szCs w:val="17"/>
                <w:lang w:val="uk-UA"/>
              </w:rPr>
            </w:pPr>
            <w:r>
              <w:rPr>
                <w:bCs/>
                <w:sz w:val="17"/>
                <w:szCs w:val="17"/>
                <w:lang w:val="uk-UA"/>
              </w:rPr>
              <w:t>Кам’янець-Подільський національний університет імені Івана Огієнка</w:t>
            </w:r>
          </w:p>
        </w:tc>
        <w:tc>
          <w:tcPr>
            <w:tcW w:w="1472" w:type="dxa"/>
            <w:shd w:val="clear" w:color="auto" w:fill="auto"/>
          </w:tcPr>
          <w:p w14:paraId="722441B4" w14:textId="62212066" w:rsidR="00AB076D" w:rsidRPr="00E27113" w:rsidRDefault="00BD3C08" w:rsidP="00866A1F">
            <w:pPr>
              <w:jc w:val="center"/>
              <w:rPr>
                <w:b/>
                <w:bCs/>
                <w:sz w:val="17"/>
                <w:szCs w:val="17"/>
                <w:lang w:val="uk-UA"/>
              </w:rPr>
            </w:pPr>
            <w:r>
              <w:rPr>
                <w:b/>
                <w:bCs/>
                <w:sz w:val="17"/>
                <w:szCs w:val="17"/>
                <w:lang w:val="uk-UA"/>
              </w:rPr>
              <w:t>-----------</w:t>
            </w:r>
          </w:p>
        </w:tc>
        <w:tc>
          <w:tcPr>
            <w:tcW w:w="1544" w:type="dxa"/>
            <w:shd w:val="clear" w:color="auto" w:fill="auto"/>
          </w:tcPr>
          <w:p w14:paraId="3C256236" w14:textId="77777777" w:rsidR="00BD3C08" w:rsidRDefault="00BD3C08" w:rsidP="00866A1F">
            <w:pPr>
              <w:jc w:val="center"/>
              <w:rPr>
                <w:sz w:val="17"/>
                <w:szCs w:val="17"/>
                <w:lang w:val="uk-UA"/>
              </w:rPr>
            </w:pPr>
            <w:r>
              <w:rPr>
                <w:sz w:val="17"/>
                <w:szCs w:val="17"/>
                <w:lang w:val="uk-UA"/>
              </w:rPr>
              <w:t>2022,</w:t>
            </w:r>
          </w:p>
          <w:p w14:paraId="7FD1C68D" w14:textId="77777777" w:rsidR="00BD3C08" w:rsidRDefault="00BD3C08" w:rsidP="00866A1F">
            <w:pPr>
              <w:jc w:val="center"/>
              <w:rPr>
                <w:sz w:val="17"/>
                <w:szCs w:val="17"/>
                <w:lang w:val="uk-UA"/>
              </w:rPr>
            </w:pPr>
            <w:r>
              <w:rPr>
                <w:sz w:val="17"/>
                <w:szCs w:val="17"/>
                <w:lang w:val="uk-UA"/>
              </w:rPr>
              <w:t>2023,</w:t>
            </w:r>
          </w:p>
          <w:p w14:paraId="73F997DD" w14:textId="01359640" w:rsidR="00AB076D" w:rsidRPr="00E27113" w:rsidRDefault="00BD3C08" w:rsidP="00866A1F">
            <w:pPr>
              <w:jc w:val="center"/>
              <w:rPr>
                <w:sz w:val="17"/>
                <w:szCs w:val="17"/>
                <w:lang w:val="uk-UA"/>
              </w:rPr>
            </w:pPr>
            <w:r>
              <w:rPr>
                <w:sz w:val="17"/>
                <w:szCs w:val="17"/>
                <w:lang w:val="uk-UA"/>
              </w:rPr>
              <w:t>2024</w:t>
            </w:r>
          </w:p>
        </w:tc>
        <w:tc>
          <w:tcPr>
            <w:tcW w:w="1702" w:type="dxa"/>
            <w:shd w:val="clear" w:color="auto" w:fill="auto"/>
          </w:tcPr>
          <w:p w14:paraId="4943F4B1" w14:textId="099E37E9" w:rsidR="00AB076D" w:rsidRPr="00E27113" w:rsidRDefault="00BD3C08" w:rsidP="00BD3C08">
            <w:pPr>
              <w:jc w:val="center"/>
              <w:rPr>
                <w:bCs/>
                <w:sz w:val="17"/>
                <w:szCs w:val="17"/>
                <w:lang w:val="uk-UA"/>
              </w:rPr>
            </w:pPr>
            <w:r>
              <w:rPr>
                <w:bCs/>
                <w:sz w:val="17"/>
                <w:szCs w:val="17"/>
                <w:lang w:val="uk-UA"/>
              </w:rPr>
              <w:t>------</w:t>
            </w:r>
          </w:p>
        </w:tc>
        <w:tc>
          <w:tcPr>
            <w:tcW w:w="1756" w:type="dxa"/>
            <w:shd w:val="clear" w:color="auto" w:fill="auto"/>
          </w:tcPr>
          <w:p w14:paraId="4B58CA0C" w14:textId="77777777" w:rsidR="00BD3C08" w:rsidRPr="00E27113" w:rsidRDefault="00BD3C08" w:rsidP="00BD3C08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Присвоїти</w:t>
            </w:r>
          </w:p>
          <w:p w14:paraId="284C025B" w14:textId="77777777" w:rsidR="00BD3C08" w:rsidRPr="00E27113" w:rsidRDefault="00BD3C08" w:rsidP="00BD3C08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кваліфікаційну</w:t>
            </w:r>
          </w:p>
          <w:p w14:paraId="0703284A" w14:textId="77777777" w:rsidR="00BD3C08" w:rsidRPr="00E27113" w:rsidRDefault="00BD3C08" w:rsidP="00BD3C08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>категорію</w:t>
            </w:r>
          </w:p>
          <w:p w14:paraId="1F2D6073" w14:textId="77777777" w:rsidR="00BD3C08" w:rsidRPr="00E27113" w:rsidRDefault="00BD3C08" w:rsidP="00BD3C08">
            <w:pPr>
              <w:rPr>
                <w:sz w:val="17"/>
                <w:szCs w:val="17"/>
                <w:lang w:val="uk-UA"/>
              </w:rPr>
            </w:pPr>
            <w:r w:rsidRPr="00E27113">
              <w:rPr>
                <w:sz w:val="17"/>
                <w:szCs w:val="17"/>
                <w:lang w:val="uk-UA"/>
              </w:rPr>
              <w:t xml:space="preserve">«спеціаліст  другої категорії» </w:t>
            </w:r>
          </w:p>
          <w:p w14:paraId="4F0F0A6F" w14:textId="77777777" w:rsidR="00AB076D" w:rsidRPr="00E27113" w:rsidRDefault="00AB076D" w:rsidP="00866A1F">
            <w:pPr>
              <w:rPr>
                <w:sz w:val="17"/>
                <w:szCs w:val="17"/>
                <w:lang w:val="uk-UA"/>
              </w:rPr>
            </w:pPr>
          </w:p>
        </w:tc>
      </w:tr>
    </w:tbl>
    <w:p w14:paraId="35C27633" w14:textId="77777777" w:rsidR="00E609A3" w:rsidRPr="00AB127A" w:rsidRDefault="00E609A3" w:rsidP="00E609A3">
      <w:pPr>
        <w:shd w:val="clear" w:color="auto" w:fill="FFFFFF"/>
        <w:ind w:left="3924" w:right="4003"/>
        <w:rPr>
          <w:b/>
          <w:lang w:val="uk-UA"/>
        </w:rPr>
      </w:pPr>
    </w:p>
    <w:p w14:paraId="05BE62C2" w14:textId="77777777" w:rsidR="009433CA" w:rsidRDefault="009433CA" w:rsidP="00AB127A">
      <w:pPr>
        <w:rPr>
          <w:sz w:val="18"/>
          <w:szCs w:val="18"/>
          <w:lang w:val="uk-UA"/>
        </w:rPr>
      </w:pPr>
    </w:p>
    <w:p w14:paraId="5A966F24" w14:textId="45A51E71" w:rsidR="00142490" w:rsidRPr="00E27113" w:rsidRDefault="00866A1F">
      <w:pPr>
        <w:rPr>
          <w:lang w:val="uk-UA"/>
        </w:rPr>
      </w:pPr>
      <w:r>
        <w:rPr>
          <w:sz w:val="18"/>
          <w:szCs w:val="18"/>
          <w:lang w:val="uk-UA"/>
        </w:rPr>
        <w:t xml:space="preserve">         </w:t>
      </w:r>
      <w:r w:rsidR="00E609A3" w:rsidRPr="00E27113">
        <w:rPr>
          <w:lang w:val="uk-UA"/>
        </w:rPr>
        <w:t xml:space="preserve">Директор                                                                                                                                         Тетяна МАШТАЛЕР                                                                                                                                                                                                            </w:t>
      </w:r>
    </w:p>
    <w:sectPr w:rsidR="00142490" w:rsidRPr="00E27113" w:rsidSect="00F13337">
      <w:pgSz w:w="16838" w:h="11906" w:orient="landscape"/>
      <w:pgMar w:top="426" w:right="79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3B8"/>
    <w:rsid w:val="000C3800"/>
    <w:rsid w:val="00142490"/>
    <w:rsid w:val="001603D1"/>
    <w:rsid w:val="00184123"/>
    <w:rsid w:val="002E2857"/>
    <w:rsid w:val="003C173C"/>
    <w:rsid w:val="003D66DA"/>
    <w:rsid w:val="00454EF9"/>
    <w:rsid w:val="004C09DD"/>
    <w:rsid w:val="004F502A"/>
    <w:rsid w:val="00526093"/>
    <w:rsid w:val="005F5D43"/>
    <w:rsid w:val="00666F74"/>
    <w:rsid w:val="007349FA"/>
    <w:rsid w:val="00737887"/>
    <w:rsid w:val="007C34A9"/>
    <w:rsid w:val="007D1D37"/>
    <w:rsid w:val="00866A1F"/>
    <w:rsid w:val="009433CA"/>
    <w:rsid w:val="00954EF8"/>
    <w:rsid w:val="00AB076D"/>
    <w:rsid w:val="00AB127A"/>
    <w:rsid w:val="00AC53B8"/>
    <w:rsid w:val="00B15BE4"/>
    <w:rsid w:val="00BD3C08"/>
    <w:rsid w:val="00D552B9"/>
    <w:rsid w:val="00E27113"/>
    <w:rsid w:val="00E609A3"/>
    <w:rsid w:val="00EF3272"/>
    <w:rsid w:val="00F13337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B4A3"/>
  <w15:docId w15:val="{FBB255E9-FF6D-4D3C-834E-0BF24270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 Знак Знак Знак Знак Знак Знак Знак"/>
    <w:basedOn w:val="a"/>
    <w:rsid w:val="009433CA"/>
    <w:pPr>
      <w:spacing w:after="200"/>
    </w:pPr>
    <w:rPr>
      <w:rFonts w:ascii="Arial" w:hAnsi="Arial" w:cs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1639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LLI</cp:lastModifiedBy>
  <cp:revision>22</cp:revision>
  <dcterms:created xsi:type="dcterms:W3CDTF">2019-11-14T11:24:00Z</dcterms:created>
  <dcterms:modified xsi:type="dcterms:W3CDTF">2024-11-01T13:39:00Z</dcterms:modified>
</cp:coreProperties>
</file>